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9C07" w14:textId="557E4F68" w:rsidR="00BA6420" w:rsidRDefault="00C33C34">
      <w:pPr>
        <w:rPr>
          <w:sz w:val="28"/>
          <w:szCs w:val="28"/>
        </w:rPr>
      </w:pPr>
      <w:r>
        <w:rPr>
          <w:sz w:val="28"/>
          <w:szCs w:val="28"/>
        </w:rPr>
        <w:t>Kære alle venner af Himmerlands Folkemusikskole!</w:t>
      </w:r>
    </w:p>
    <w:p w14:paraId="3071362B" w14:textId="49A26F67" w:rsidR="00C33C34" w:rsidRDefault="00C33C34">
      <w:pPr>
        <w:rPr>
          <w:sz w:val="28"/>
          <w:szCs w:val="28"/>
        </w:rPr>
      </w:pPr>
      <w:r>
        <w:rPr>
          <w:sz w:val="28"/>
          <w:szCs w:val="28"/>
        </w:rPr>
        <w:t>Dagene bliver kortere, aftenerne køligere. Med andre ord er vi tæt på at måtte sige farvel til sommeren. Der er efter sigende dog intet så skidt at det ikke er godt for noget. I dette tilfælde er det, at så begynder musikskolen sin efterårssæson med alt hvad det indebærer.  Jeg minder om sammenspilsaften i næste uge, onsdag d.</w:t>
      </w:r>
      <w:r w:rsidR="00DF16AE">
        <w:rPr>
          <w:sz w:val="28"/>
          <w:szCs w:val="28"/>
        </w:rPr>
        <w:t xml:space="preserve"> 27. kl. 19-22 i Salonen på Kulturstationen i Skørping. Alle gamle og nye elever er selvfølgelig velkomne, men man også er velkommen, hvis man til en start vil orientere sig. </w:t>
      </w:r>
    </w:p>
    <w:p w14:paraId="350E3D62" w14:textId="0C3FD360" w:rsidR="00DF16AE" w:rsidRDefault="00203437">
      <w:pPr>
        <w:rPr>
          <w:sz w:val="28"/>
          <w:szCs w:val="28"/>
        </w:rPr>
      </w:pPr>
      <w:r>
        <w:rPr>
          <w:sz w:val="28"/>
          <w:szCs w:val="28"/>
        </w:rPr>
        <w:t>Undervisningen begynder den følgende uge, uge 36.</w:t>
      </w:r>
    </w:p>
    <w:p w14:paraId="21C5DDA0" w14:textId="7EB7833C" w:rsidR="00203437" w:rsidRDefault="00203437">
      <w:pPr>
        <w:rPr>
          <w:sz w:val="28"/>
          <w:szCs w:val="28"/>
        </w:rPr>
      </w:pPr>
      <w:r>
        <w:rPr>
          <w:sz w:val="28"/>
          <w:szCs w:val="28"/>
        </w:rPr>
        <w:t>Alle øvrige punkter på efterårets program er lagt ind på hjemmesiden, som opdateres så snart som der er nyt.</w:t>
      </w:r>
    </w:p>
    <w:p w14:paraId="6DDE237C" w14:textId="097BDFB0" w:rsidR="00203437" w:rsidRDefault="00203437">
      <w:pPr>
        <w:rPr>
          <w:sz w:val="28"/>
          <w:szCs w:val="28"/>
        </w:rPr>
      </w:pPr>
      <w:r>
        <w:rPr>
          <w:sz w:val="28"/>
          <w:szCs w:val="28"/>
        </w:rPr>
        <w:t>Jeg håber vi ses!</w:t>
      </w:r>
    </w:p>
    <w:p w14:paraId="0CC369A6" w14:textId="196B8488" w:rsidR="00203437" w:rsidRDefault="00203437">
      <w:pPr>
        <w:rPr>
          <w:sz w:val="28"/>
          <w:szCs w:val="28"/>
        </w:rPr>
      </w:pPr>
      <w:r>
        <w:rPr>
          <w:sz w:val="28"/>
          <w:szCs w:val="28"/>
        </w:rPr>
        <w:t>Med venlig hilsen på Himmerlands Folkemusikskoles vegne,</w:t>
      </w:r>
    </w:p>
    <w:p w14:paraId="328AC672" w14:textId="27139503" w:rsidR="00203437" w:rsidRPr="00C33C34" w:rsidRDefault="00203437">
      <w:pPr>
        <w:rPr>
          <w:sz w:val="28"/>
          <w:szCs w:val="28"/>
        </w:rPr>
      </w:pPr>
      <w:r>
        <w:rPr>
          <w:sz w:val="28"/>
          <w:szCs w:val="28"/>
        </w:rPr>
        <w:t>Kirsten Gårn</w:t>
      </w:r>
    </w:p>
    <w:sectPr w:rsidR="00203437" w:rsidRPr="00C33C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34"/>
    <w:rsid w:val="00203437"/>
    <w:rsid w:val="00A81966"/>
    <w:rsid w:val="00BA6420"/>
    <w:rsid w:val="00C33C34"/>
    <w:rsid w:val="00DF16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1755"/>
  <w15:chartTrackingRefBased/>
  <w15:docId w15:val="{C50DF20A-0634-4A13-B13F-47E3794C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33C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C33C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C33C34"/>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C33C34"/>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C33C34"/>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C33C3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33C3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33C3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33C3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33C34"/>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C33C3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C33C34"/>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C33C34"/>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C33C34"/>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C33C3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33C3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33C3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33C34"/>
    <w:rPr>
      <w:rFonts w:eastAsiaTheme="majorEastAsia" w:cstheme="majorBidi"/>
      <w:color w:val="272727" w:themeColor="text1" w:themeTint="D8"/>
    </w:rPr>
  </w:style>
  <w:style w:type="paragraph" w:styleId="Titel">
    <w:name w:val="Title"/>
    <w:basedOn w:val="Normal"/>
    <w:next w:val="Normal"/>
    <w:link w:val="TitelTegn"/>
    <w:uiPriority w:val="10"/>
    <w:qFormat/>
    <w:rsid w:val="00C33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33C3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33C3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33C3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33C3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33C34"/>
    <w:rPr>
      <w:i/>
      <w:iCs/>
      <w:color w:val="404040" w:themeColor="text1" w:themeTint="BF"/>
    </w:rPr>
  </w:style>
  <w:style w:type="paragraph" w:styleId="Listeafsnit">
    <w:name w:val="List Paragraph"/>
    <w:basedOn w:val="Normal"/>
    <w:uiPriority w:val="34"/>
    <w:qFormat/>
    <w:rsid w:val="00C33C34"/>
    <w:pPr>
      <w:ind w:left="720"/>
      <w:contextualSpacing/>
    </w:pPr>
  </w:style>
  <w:style w:type="character" w:styleId="Kraftigfremhvning">
    <w:name w:val="Intense Emphasis"/>
    <w:basedOn w:val="Standardskrifttypeiafsnit"/>
    <w:uiPriority w:val="21"/>
    <w:qFormat/>
    <w:rsid w:val="00C33C34"/>
    <w:rPr>
      <w:i/>
      <w:iCs/>
      <w:color w:val="2F5496" w:themeColor="accent1" w:themeShade="BF"/>
    </w:rPr>
  </w:style>
  <w:style w:type="paragraph" w:styleId="Strktcitat">
    <w:name w:val="Intense Quote"/>
    <w:basedOn w:val="Normal"/>
    <w:next w:val="Normal"/>
    <w:link w:val="StrktcitatTegn"/>
    <w:uiPriority w:val="30"/>
    <w:qFormat/>
    <w:rsid w:val="00C33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C33C34"/>
    <w:rPr>
      <w:i/>
      <w:iCs/>
      <w:color w:val="2F5496" w:themeColor="accent1" w:themeShade="BF"/>
    </w:rPr>
  </w:style>
  <w:style w:type="character" w:styleId="Kraftighenvisning">
    <w:name w:val="Intense Reference"/>
    <w:basedOn w:val="Standardskrifttypeiafsnit"/>
    <w:uiPriority w:val="32"/>
    <w:qFormat/>
    <w:rsid w:val="00C33C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112</Words>
  <Characters>688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Gårn</dc:creator>
  <cp:keywords/>
  <dc:description/>
  <cp:lastModifiedBy>Kirsten Gårn</cp:lastModifiedBy>
  <cp:revision>1</cp:revision>
  <dcterms:created xsi:type="dcterms:W3CDTF">2025-08-21T07:05:00Z</dcterms:created>
  <dcterms:modified xsi:type="dcterms:W3CDTF">2025-08-21T07:32:00Z</dcterms:modified>
</cp:coreProperties>
</file>